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24" w:rsidRPr="0098292F" w:rsidRDefault="00082724" w:rsidP="006F46D7">
      <w:pPr>
        <w:pStyle w:val="a3"/>
        <w:rPr>
          <w:b/>
        </w:rPr>
      </w:pPr>
      <w:r w:rsidRPr="0098292F">
        <w:rPr>
          <w:b/>
        </w:rPr>
        <w:t>«Возрастные особенности детей 5-</w:t>
      </w:r>
      <w:bookmarkStart w:id="0" w:name="_GoBack"/>
      <w:bookmarkEnd w:id="0"/>
      <w:r w:rsidRPr="0098292F">
        <w:rPr>
          <w:b/>
        </w:rPr>
        <w:t>6 лет»</w:t>
      </w:r>
    </w:p>
    <w:p w:rsidR="00082724" w:rsidRPr="0098292F" w:rsidRDefault="00082724" w:rsidP="006F46D7">
      <w:pPr>
        <w:pStyle w:val="a3"/>
      </w:pPr>
      <w:r w:rsidRPr="0098292F">
        <w:rPr>
          <w:b/>
          <w:bCs/>
        </w:rPr>
        <w:t>Ход мероприятия</w:t>
      </w:r>
    </w:p>
    <w:p w:rsidR="00082724" w:rsidRPr="0098292F" w:rsidRDefault="00082724" w:rsidP="006F46D7">
      <w:pPr>
        <w:pStyle w:val="a3"/>
      </w:pPr>
      <w:r w:rsidRPr="0098292F">
        <w:rPr>
          <w:b/>
          <w:bCs/>
          <w:u w:val="single"/>
        </w:rPr>
        <w:t>Вступительная часть</w:t>
      </w:r>
    </w:p>
    <w:p w:rsidR="00321C89" w:rsidRDefault="00082724" w:rsidP="006F46D7">
      <w:pPr>
        <w:pStyle w:val="a3"/>
      </w:pPr>
      <w:r w:rsidRPr="0098292F">
        <w:rPr>
          <w:b/>
          <w:bCs/>
        </w:rPr>
        <w:t>Воспитатель.</w:t>
      </w:r>
      <w:r w:rsidRPr="0098292F">
        <w:t xml:space="preserve"> Добрый вечер, уважаемые родители! </w:t>
      </w:r>
      <w:proofErr w:type="gramStart"/>
      <w:r w:rsidRPr="0098292F">
        <w:t>Мы очень</w:t>
      </w:r>
      <w:r w:rsidR="00321C89">
        <w:t xml:space="preserve"> рады видеть вас в нашей уютном зале</w:t>
      </w:r>
      <w:r w:rsidRPr="0098292F">
        <w:t xml:space="preserve">! </w:t>
      </w:r>
      <w:proofErr w:type="gramEnd"/>
    </w:p>
    <w:p w:rsidR="00321C89" w:rsidRDefault="00321C89" w:rsidP="006F46D7">
      <w:pPr>
        <w:pStyle w:val="a3"/>
      </w:pPr>
      <w:r>
        <w:t>Перед началом родительского собрания, я предлагаю выбрать председателя и секретаря.</w:t>
      </w:r>
    </w:p>
    <w:p w:rsidR="00321C89" w:rsidRDefault="00E25640" w:rsidP="006F46D7">
      <w:pPr>
        <w:pStyle w:val="a3"/>
      </w:pPr>
      <w:r>
        <w:t>Сейчас нам нужно выбрать председателя…</w:t>
      </w:r>
      <w:r w:rsidR="00321C89">
        <w:t>, прошу проголосовать</w:t>
      </w:r>
      <w:r w:rsidR="00321C89" w:rsidRPr="00385D42">
        <w:t>…</w:t>
      </w:r>
      <w:r w:rsidR="00385D42" w:rsidRPr="00385D42">
        <w:t>(за…, против…)</w:t>
      </w:r>
    </w:p>
    <w:p w:rsidR="00321C89" w:rsidRDefault="00321C89" w:rsidP="006F46D7">
      <w:pPr>
        <w:pStyle w:val="a3"/>
      </w:pPr>
      <w:r>
        <w:t xml:space="preserve"> нам нужно выбрать секретаря</w:t>
      </w:r>
      <w:proofErr w:type="gramStart"/>
      <w:r>
        <w:t>… Е</w:t>
      </w:r>
      <w:proofErr w:type="gramEnd"/>
      <w:r>
        <w:t xml:space="preserve">сть желающие? прошу проголосовать… </w:t>
      </w:r>
      <w:r w:rsidR="00385D42" w:rsidRPr="00385D42">
        <w:t>…(за…, против…)</w:t>
      </w:r>
    </w:p>
    <w:p w:rsidR="00321C89" w:rsidRDefault="00321C89" w:rsidP="006F46D7">
      <w:pPr>
        <w:pStyle w:val="a3"/>
      </w:pPr>
      <w:r>
        <w:t>(председатель:</w:t>
      </w:r>
      <w:proofErr w:type="gramStart"/>
      <w:r w:rsidR="00DB4353">
        <w:t xml:space="preserve">                      ,</w:t>
      </w:r>
      <w:proofErr w:type="gramEnd"/>
      <w:r>
        <w:t xml:space="preserve">секретарь:             </w:t>
      </w:r>
      <w:r w:rsidR="00DB4353">
        <w:t xml:space="preserve">     </w:t>
      </w:r>
      <w:r>
        <w:t>проголосовали единогласно)</w:t>
      </w:r>
    </w:p>
    <w:p w:rsidR="00321C89" w:rsidRPr="00321C89" w:rsidRDefault="00321C89" w:rsidP="006F46D7">
      <w:pPr>
        <w:pStyle w:val="a3"/>
        <w:rPr>
          <w:b/>
        </w:rPr>
      </w:pPr>
      <w:r w:rsidRPr="00321C89">
        <w:rPr>
          <w:b/>
        </w:rPr>
        <w:t>Повестка дня:</w:t>
      </w:r>
    </w:p>
    <w:p w:rsidR="00321C89" w:rsidRDefault="00321C89" w:rsidP="006F46D7">
      <w:pPr>
        <w:pStyle w:val="a3"/>
      </w:pPr>
      <w:r>
        <w:t>1.</w:t>
      </w:r>
      <w:r w:rsidR="00DA4D43">
        <w:t xml:space="preserve"> Выступление учителя-логопеда </w:t>
      </w:r>
      <w:proofErr w:type="spellStart"/>
      <w:r w:rsidR="00DA4D43">
        <w:t>Гребенченко</w:t>
      </w:r>
      <w:proofErr w:type="spellEnd"/>
      <w:r w:rsidR="00DA4D43">
        <w:t xml:space="preserve"> Т.М.</w:t>
      </w:r>
    </w:p>
    <w:p w:rsidR="00321C89" w:rsidRDefault="00321C89" w:rsidP="006F46D7">
      <w:pPr>
        <w:pStyle w:val="a3"/>
      </w:pPr>
      <w:r>
        <w:t>2.</w:t>
      </w:r>
      <w:r w:rsidR="00DA4D43">
        <w:t xml:space="preserve"> «Возрастные особенности» воспитатель Микушина Е.П.</w:t>
      </w:r>
    </w:p>
    <w:p w:rsidR="00901595" w:rsidRDefault="00901595" w:rsidP="006F46D7">
      <w:pPr>
        <w:pStyle w:val="a3"/>
      </w:pPr>
      <w:r>
        <w:t>3. РАЗНОЕ</w:t>
      </w:r>
    </w:p>
    <w:p w:rsidR="00321C89" w:rsidRDefault="00321C89" w:rsidP="006F46D7">
      <w:pPr>
        <w:pStyle w:val="a3"/>
      </w:pPr>
      <w:r>
        <w:t xml:space="preserve">По первому вопросу слово предоставляется учителю – логопеду:  </w:t>
      </w:r>
      <w:proofErr w:type="spellStart"/>
      <w:r>
        <w:t>Гребенченко</w:t>
      </w:r>
      <w:proofErr w:type="spellEnd"/>
      <w:r>
        <w:t xml:space="preserve"> Т.М.</w:t>
      </w:r>
    </w:p>
    <w:p w:rsidR="00385D42" w:rsidRDefault="00385D42" w:rsidP="006F46D7">
      <w:pPr>
        <w:pStyle w:val="a3"/>
      </w:pPr>
      <w:r>
        <w:t xml:space="preserve">Уважаемые родители, </w:t>
      </w:r>
      <w:proofErr w:type="gramStart"/>
      <w:r>
        <w:t>у</w:t>
      </w:r>
      <w:proofErr w:type="gramEnd"/>
      <w:r>
        <w:t xml:space="preserve"> есть вопросы к Т.М., задавайте….</w:t>
      </w:r>
    </w:p>
    <w:p w:rsidR="00901595" w:rsidRDefault="00385D42" w:rsidP="006F46D7">
      <w:pPr>
        <w:pStyle w:val="a3"/>
        <w:rPr>
          <w:b/>
        </w:rPr>
      </w:pPr>
      <w:r>
        <w:rPr>
          <w:b/>
        </w:rPr>
        <w:t>прошу проголосовать: П</w:t>
      </w:r>
      <w:r w:rsidR="00321C89" w:rsidRPr="00385D42">
        <w:rPr>
          <w:b/>
        </w:rPr>
        <w:t xml:space="preserve">ринять </w:t>
      </w:r>
      <w:r>
        <w:rPr>
          <w:b/>
        </w:rPr>
        <w:t>к сведению советы учителя- логопеда (за…, против…)</w:t>
      </w:r>
    </w:p>
    <w:p w:rsidR="00901595" w:rsidRDefault="00901595" w:rsidP="006F46D7">
      <w:pPr>
        <w:pStyle w:val="a3"/>
        <w:rPr>
          <w:b/>
        </w:rPr>
      </w:pPr>
    </w:p>
    <w:p w:rsidR="00DA4D43" w:rsidRDefault="00385D42" w:rsidP="006F46D7">
      <w:pPr>
        <w:pStyle w:val="a3"/>
        <w:rPr>
          <w:b/>
        </w:rPr>
      </w:pPr>
      <w:r>
        <w:t>П</w:t>
      </w:r>
      <w:r w:rsidRPr="00385D42">
        <w:t xml:space="preserve">о </w:t>
      </w:r>
      <w:r>
        <w:t xml:space="preserve">второму вопросу слово предоставляется Е.П. </w:t>
      </w:r>
    </w:p>
    <w:p w:rsidR="00E25640" w:rsidRPr="00DA4D43" w:rsidRDefault="00901595" w:rsidP="006F46D7">
      <w:pPr>
        <w:pStyle w:val="a3"/>
        <w:rPr>
          <w:b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1</w:t>
      </w:r>
    </w:p>
    <w:p w:rsidR="00082724" w:rsidRPr="00385D42" w:rsidRDefault="00E25640" w:rsidP="006F46D7">
      <w:pPr>
        <w:pStyle w:val="a3"/>
        <w:rPr>
          <w:b/>
        </w:rPr>
      </w:pPr>
      <w:r w:rsidRPr="00385D42">
        <w:rPr>
          <w:b/>
        </w:rPr>
        <w:t xml:space="preserve"> </w:t>
      </w:r>
      <w:r w:rsidR="00385D42" w:rsidRPr="00385D42">
        <w:rPr>
          <w:b/>
        </w:rPr>
        <w:t>«</w:t>
      </w:r>
      <w:r w:rsidR="00082724" w:rsidRPr="00385D42">
        <w:rPr>
          <w:b/>
          <w:bCs/>
        </w:rPr>
        <w:t>Возрастные особенности детей 5—6 лет</w:t>
      </w:r>
      <w:r w:rsidR="00385D42" w:rsidRPr="00385D42">
        <w:rPr>
          <w:b/>
          <w:bCs/>
        </w:rPr>
        <w:t>»</w:t>
      </w:r>
    </w:p>
    <w:p w:rsidR="00E25640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2,3</w:t>
      </w:r>
    </w:p>
    <w:p w:rsidR="00FC4483" w:rsidRPr="00FC4483" w:rsidRDefault="00E25640" w:rsidP="006F46D7">
      <w:pPr>
        <w:pStyle w:val="a3"/>
      </w:pPr>
      <w:r w:rsidRPr="0098292F">
        <w:t xml:space="preserve"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</w:t>
      </w:r>
      <w:r w:rsidR="004532DA" w:rsidRPr="00FC4483">
        <w:rPr>
          <w:bCs/>
        </w:rPr>
        <w:t>Часто в этом возрасте появляется такая черта, как лживость, т. е. целенаправленное искажение истины.</w:t>
      </w:r>
      <w:r w:rsidR="004532DA">
        <w:rPr>
          <w:bCs/>
        </w:rPr>
        <w:t xml:space="preserve"> </w:t>
      </w:r>
      <w:r w:rsidR="004532DA" w:rsidRPr="00FC4483">
        <w:rPr>
          <w:bCs/>
        </w:rPr>
        <w:t xml:space="preserve">Формируются основные черты характера ребенка. </w:t>
      </w:r>
      <w:r w:rsidRPr="0098292F">
        <w:t xml:space="preserve">Это </w:t>
      </w:r>
      <w:proofErr w:type="gramStart"/>
      <w:r w:rsidRPr="0098292F">
        <w:t>очень творческий</w:t>
      </w:r>
      <w:proofErr w:type="gramEnd"/>
      <w:r w:rsidRPr="0098292F">
        <w:t xml:space="preserve">, волнующий период в жизни вашего ребенка. Только от вас зависит, чтобы его нестандартное логическое мышление и воображение не угасли, развивались. </w:t>
      </w:r>
    </w:p>
    <w:p w:rsidR="00E25640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4</w:t>
      </w:r>
    </w:p>
    <w:p w:rsidR="001E0D02" w:rsidRPr="00385D42" w:rsidRDefault="000B74C6" w:rsidP="006F46D7">
      <w:pPr>
        <w:pStyle w:val="a3"/>
      </w:pPr>
      <w:r w:rsidRPr="00385D42">
        <w:rPr>
          <w:bCs/>
        </w:rPr>
        <w:t>Возраст 5-6 лет - возраст активного развития физических и познавательных способностей ребенка, общения со сверстниками.</w:t>
      </w:r>
    </w:p>
    <w:p w:rsidR="001E0D02" w:rsidRDefault="000B74C6" w:rsidP="006F46D7">
      <w:pPr>
        <w:pStyle w:val="a3"/>
        <w:rPr>
          <w:bCs/>
        </w:rPr>
      </w:pPr>
      <w:proofErr w:type="gramStart"/>
      <w:r w:rsidRPr="00385D42">
        <w:rPr>
          <w:bCs/>
        </w:rPr>
        <w:t>И</w:t>
      </w:r>
      <w:proofErr w:type="gramEnd"/>
      <w:r w:rsidRPr="00385D42">
        <w:rPr>
          <w:bCs/>
        </w:rPr>
        <w:t xml:space="preserve"> тем не менее игра остается основным способом познания окружающего мира. </w:t>
      </w:r>
    </w:p>
    <w:p w:rsidR="00A059D6" w:rsidRPr="00A059D6" w:rsidRDefault="00A059D6" w:rsidP="006F46D7">
      <w:pPr>
        <w:pStyle w:val="a3"/>
        <w:rPr>
          <w:color w:val="1F497D" w:themeColor="text2"/>
        </w:rPr>
      </w:pPr>
      <w:r w:rsidRPr="00A059D6">
        <w:rPr>
          <w:color w:val="1F497D" w:themeColor="text2"/>
        </w:rPr>
        <w:lastRenderedPageBreak/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501647" w:rsidRPr="00385D42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5</w:t>
      </w:r>
    </w:p>
    <w:p w:rsidR="00501647" w:rsidRDefault="00501647" w:rsidP="006F46D7">
      <w:pPr>
        <w:pStyle w:val="a3"/>
        <w:rPr>
          <w:bCs/>
        </w:rPr>
      </w:pPr>
      <w:r w:rsidRPr="00501647">
        <w:rPr>
          <w:bCs/>
        </w:rPr>
        <w:t>Это период благоприятный для развития всех познавательных процессов: внимания, восприятия, мышления, памяти, воображения.</w:t>
      </w:r>
    </w:p>
    <w:p w:rsidR="00A059D6" w:rsidRPr="00A059D6" w:rsidRDefault="00A059D6" w:rsidP="006F46D7">
      <w:pPr>
        <w:pStyle w:val="a3"/>
        <w:rPr>
          <w:color w:val="1F497D" w:themeColor="text2"/>
        </w:rPr>
      </w:pPr>
      <w:r w:rsidRPr="00A059D6">
        <w:rPr>
          <w:color w:val="1F497D" w:themeColor="text2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Ребенок очень хорошо ориентируется в пространстве: на улице, в знакомых</w:t>
      </w:r>
      <w:r>
        <w:rPr>
          <w:color w:val="1F497D" w:themeColor="text2"/>
        </w:rPr>
        <w:t xml:space="preserve"> </w:t>
      </w:r>
      <w:r w:rsidRPr="00A059D6">
        <w:rPr>
          <w:color w:val="1F497D" w:themeColor="text2"/>
        </w:rPr>
        <w:t>помещениях,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FC4483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6</w:t>
      </w:r>
    </w:p>
    <w:p w:rsidR="00A059D6" w:rsidRPr="00A059D6" w:rsidRDefault="00A059D6" w:rsidP="006F46D7">
      <w:pPr>
        <w:pStyle w:val="a3"/>
        <w:rPr>
          <w:bCs/>
          <w:color w:val="1F497D" w:themeColor="text2"/>
        </w:rPr>
      </w:pPr>
      <w:r w:rsidRPr="00A059D6">
        <w:rPr>
          <w:color w:val="1F497D" w:themeColor="text2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</w:t>
      </w:r>
    </w:p>
    <w:p w:rsidR="00FC4483" w:rsidRDefault="00FC4483" w:rsidP="006F46D7">
      <w:pPr>
        <w:pStyle w:val="a3"/>
        <w:rPr>
          <w:bCs/>
        </w:rPr>
      </w:pPr>
      <w:r w:rsidRPr="00FC4483">
        <w:rPr>
          <w:bCs/>
        </w:rPr>
        <w:t>Формируются  высшие чувства</w:t>
      </w:r>
      <w:r w:rsidR="00901595">
        <w:rPr>
          <w:bCs/>
        </w:rPr>
        <w:t>: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/>
          <w:bCs/>
          <w:i/>
          <w:iCs/>
        </w:rPr>
        <w:t>Моральные: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Cs/>
        </w:rPr>
        <w:t>- чувство гордости</w:t>
      </w:r>
      <w:r w:rsidR="004532DA">
        <w:rPr>
          <w:bCs/>
        </w:rPr>
        <w:t xml:space="preserve">; </w:t>
      </w:r>
      <w:r w:rsidRPr="00FC4483">
        <w:rPr>
          <w:bCs/>
        </w:rPr>
        <w:t>- чувство стыда</w:t>
      </w:r>
      <w:r w:rsidR="004532DA">
        <w:rPr>
          <w:bCs/>
        </w:rPr>
        <w:t xml:space="preserve">; </w:t>
      </w:r>
      <w:r w:rsidRPr="00FC4483">
        <w:rPr>
          <w:bCs/>
        </w:rPr>
        <w:t>- чувство дружбы.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/>
          <w:bCs/>
          <w:i/>
          <w:iCs/>
        </w:rPr>
        <w:t>Интеллектуальные</w:t>
      </w:r>
      <w:r w:rsidRPr="00FC4483">
        <w:rPr>
          <w:bCs/>
          <w:i/>
          <w:iCs/>
        </w:rPr>
        <w:t>: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Cs/>
        </w:rPr>
        <w:t>- любознательность</w:t>
      </w:r>
      <w:r w:rsidR="004532DA">
        <w:rPr>
          <w:bCs/>
        </w:rPr>
        <w:t xml:space="preserve">; </w:t>
      </w:r>
      <w:r w:rsidRPr="00FC4483">
        <w:rPr>
          <w:bCs/>
        </w:rPr>
        <w:t>- интерес</w:t>
      </w:r>
      <w:r w:rsidR="004532DA">
        <w:rPr>
          <w:bCs/>
        </w:rPr>
        <w:t xml:space="preserve">; </w:t>
      </w:r>
      <w:r w:rsidRPr="00FC4483">
        <w:rPr>
          <w:bCs/>
        </w:rPr>
        <w:t>- удивление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/>
          <w:bCs/>
          <w:i/>
          <w:iCs/>
        </w:rPr>
        <w:t>Эстетические</w:t>
      </w:r>
      <w:r w:rsidRPr="00FC4483">
        <w:rPr>
          <w:bCs/>
        </w:rPr>
        <w:t>:</w:t>
      </w:r>
    </w:p>
    <w:p w:rsidR="00FC4483" w:rsidRPr="00FC4483" w:rsidRDefault="00FC4483" w:rsidP="006F46D7">
      <w:pPr>
        <w:pStyle w:val="a3"/>
        <w:rPr>
          <w:bCs/>
        </w:rPr>
      </w:pPr>
      <w:r w:rsidRPr="00FC4483">
        <w:rPr>
          <w:bCs/>
        </w:rPr>
        <w:t xml:space="preserve">- чувство </w:t>
      </w:r>
      <w:proofErr w:type="gramStart"/>
      <w:r w:rsidRPr="00FC4483">
        <w:rPr>
          <w:bCs/>
        </w:rPr>
        <w:t>прекрасного</w:t>
      </w:r>
      <w:proofErr w:type="gramEnd"/>
      <w:r w:rsidR="004532DA">
        <w:rPr>
          <w:bCs/>
        </w:rPr>
        <w:t xml:space="preserve">; </w:t>
      </w:r>
      <w:r w:rsidRPr="00FC4483">
        <w:rPr>
          <w:bCs/>
        </w:rPr>
        <w:t>- чувство героического.</w:t>
      </w:r>
    </w:p>
    <w:p w:rsidR="00901595" w:rsidRPr="00385D42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7</w:t>
      </w:r>
    </w:p>
    <w:p w:rsidR="00A059D6" w:rsidRPr="00A059D6" w:rsidRDefault="00A059D6" w:rsidP="006F46D7">
      <w:pPr>
        <w:pStyle w:val="a3"/>
        <w:rPr>
          <w:color w:val="1F497D" w:themeColor="text2"/>
        </w:rPr>
      </w:pPr>
      <w:r w:rsidRPr="00A059D6">
        <w:rPr>
          <w:color w:val="1F497D" w:themeColor="text2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A059D6">
        <w:rPr>
          <w:i/>
          <w:iCs/>
          <w:color w:val="1F497D" w:themeColor="text2"/>
        </w:rPr>
        <w:t xml:space="preserve">я </w:t>
      </w:r>
      <w:r w:rsidRPr="00A059D6">
        <w:rPr>
          <w:color w:val="1F497D" w:themeColor="text2"/>
        </w:rPr>
        <w:t xml:space="preserve"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A059D6">
        <w:rPr>
          <w:color w:val="1F497D" w:themeColor="text2"/>
        </w:rPr>
        <w:t>-к</w:t>
      </w:r>
      <w:proofErr w:type="gramEnd"/>
      <w:r w:rsidRPr="00A059D6">
        <w:rPr>
          <w:color w:val="1F497D" w:themeColor="text2"/>
        </w:rPr>
        <w:t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4532DA" w:rsidRDefault="004532DA" w:rsidP="006F46D7">
      <w:pPr>
        <w:pStyle w:val="a3"/>
        <w:rPr>
          <w:bCs/>
        </w:rPr>
      </w:pPr>
      <w:r>
        <w:rPr>
          <w:b/>
          <w:bCs/>
        </w:rPr>
        <w:lastRenderedPageBreak/>
        <w:t xml:space="preserve"> </w:t>
      </w:r>
      <w:r w:rsidRPr="004532DA">
        <w:rPr>
          <w:bCs/>
        </w:rPr>
        <w:t>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p w:rsidR="00901595" w:rsidRPr="00385D42" w:rsidRDefault="00901595" w:rsidP="006F46D7">
      <w:pPr>
        <w:pStyle w:val="a3"/>
        <w:rPr>
          <w:bCs/>
          <w:color w:val="FF0000"/>
        </w:rPr>
      </w:pPr>
      <w:r>
        <w:rPr>
          <w:bCs/>
          <w:color w:val="FF0000"/>
        </w:rPr>
        <w:t xml:space="preserve">Слайд </w:t>
      </w:r>
      <w:r w:rsidR="00A059D6">
        <w:rPr>
          <w:bCs/>
          <w:color w:val="FF0000"/>
        </w:rPr>
        <w:t>8</w:t>
      </w:r>
    </w:p>
    <w:p w:rsidR="00901595" w:rsidRPr="004532DA" w:rsidRDefault="00901595" w:rsidP="006F46D7">
      <w:pPr>
        <w:pStyle w:val="a3"/>
        <w:rPr>
          <w:bCs/>
        </w:rPr>
      </w:pPr>
      <w:r w:rsidRPr="00DB4353">
        <w:rPr>
          <w:bCs/>
        </w:rPr>
        <w:t>Уважаемые родители</w:t>
      </w:r>
      <w:r>
        <w:rPr>
          <w:bCs/>
        </w:rPr>
        <w:t xml:space="preserve">, для вас мы подготовили памятки: «Что должен знать и уметь ребенок 5-6 лет». С </w:t>
      </w:r>
      <w:proofErr w:type="gramStart"/>
      <w:r>
        <w:rPr>
          <w:bCs/>
        </w:rPr>
        <w:t>которыми</w:t>
      </w:r>
      <w:proofErr w:type="gramEnd"/>
      <w:r>
        <w:rPr>
          <w:bCs/>
        </w:rPr>
        <w:t xml:space="preserve"> вы ознакомитесь, внимательно прочитаете и примете к сведению.</w:t>
      </w:r>
    </w:p>
    <w:p w:rsidR="00901595" w:rsidRDefault="00901595" w:rsidP="006F46D7">
      <w:pPr>
        <w:pStyle w:val="a3"/>
      </w:pPr>
      <w:r>
        <w:t xml:space="preserve">Уважаемые родители, у </w:t>
      </w:r>
      <w:r w:rsidR="000B74C6">
        <w:t xml:space="preserve">вас </w:t>
      </w:r>
      <w:r>
        <w:t>есть вопросы к Е.П., задавайте….</w:t>
      </w:r>
    </w:p>
    <w:p w:rsidR="00901595" w:rsidRPr="00901595" w:rsidRDefault="00901595" w:rsidP="006F46D7">
      <w:pPr>
        <w:pStyle w:val="a3"/>
        <w:rPr>
          <w:b/>
        </w:rPr>
      </w:pPr>
      <w:r>
        <w:rPr>
          <w:b/>
        </w:rPr>
        <w:t>прошу проголосовать: П</w:t>
      </w:r>
      <w:r w:rsidRPr="00385D42">
        <w:rPr>
          <w:b/>
        </w:rPr>
        <w:t xml:space="preserve">ринять </w:t>
      </w:r>
      <w:r>
        <w:rPr>
          <w:b/>
        </w:rPr>
        <w:t>к сведению рекомендации воспитателя (за…, против…)</w:t>
      </w:r>
    </w:p>
    <w:p w:rsidR="00901595" w:rsidRPr="00901595" w:rsidRDefault="00901595" w:rsidP="006F46D7">
      <w:pPr>
        <w:pStyle w:val="a3"/>
        <w:rPr>
          <w:bCs/>
          <w:color w:val="FF0000"/>
        </w:rPr>
      </w:pPr>
      <w:r w:rsidRPr="00901595">
        <w:rPr>
          <w:bCs/>
          <w:color w:val="FF0000"/>
        </w:rPr>
        <w:t xml:space="preserve"> Разное.</w:t>
      </w:r>
    </w:p>
    <w:p w:rsidR="00901595" w:rsidRDefault="00901595" w:rsidP="006F46D7">
      <w:pPr>
        <w:pStyle w:val="a3"/>
        <w:rPr>
          <w:bCs/>
        </w:rPr>
      </w:pPr>
      <w:r>
        <w:rPr>
          <w:bCs/>
        </w:rPr>
        <w:t>Родительский комитет: председатель Коваленко Ю.В., Кудрявцева Н.В., Давыдова Е.А.</w:t>
      </w:r>
    </w:p>
    <w:p w:rsidR="00901595" w:rsidRDefault="00901595" w:rsidP="006F46D7">
      <w:pPr>
        <w:pStyle w:val="a3"/>
        <w:rPr>
          <w:bCs/>
        </w:rPr>
      </w:pPr>
      <w:r>
        <w:rPr>
          <w:bCs/>
        </w:rPr>
        <w:t xml:space="preserve">Родительский комитет оставляем в прежнем составе? </w:t>
      </w:r>
    </w:p>
    <w:p w:rsidR="00901595" w:rsidRDefault="00901595" w:rsidP="006F46D7">
      <w:pPr>
        <w:pStyle w:val="a3"/>
        <w:rPr>
          <w:b/>
        </w:rPr>
      </w:pPr>
      <w:r>
        <w:rPr>
          <w:b/>
        </w:rPr>
        <w:t>прошу проголосовать: (за…, против…)</w:t>
      </w:r>
    </w:p>
    <w:p w:rsidR="00901595" w:rsidRPr="00901595" w:rsidRDefault="00901595" w:rsidP="006F46D7">
      <w:pPr>
        <w:pStyle w:val="a3"/>
      </w:pPr>
      <w:r>
        <w:t>ПДД и светоотражающие элементы в одежде детей</w:t>
      </w:r>
    </w:p>
    <w:p w:rsidR="000B74C6" w:rsidRPr="000B74C6" w:rsidRDefault="000B74C6" w:rsidP="006F46D7">
      <w:pPr>
        <w:pStyle w:val="a3"/>
        <w:rPr>
          <w:bCs/>
        </w:rPr>
      </w:pPr>
      <w:r w:rsidRPr="000B74C6">
        <w:rPr>
          <w:bCs/>
        </w:rPr>
        <w:t xml:space="preserve">Грамоты </w:t>
      </w:r>
      <w:r>
        <w:rPr>
          <w:bCs/>
        </w:rPr>
        <w:t>участников «Чудо – урожай» фотоконкурс</w:t>
      </w:r>
    </w:p>
    <w:p w:rsidR="00901595" w:rsidRDefault="00082724" w:rsidP="006F46D7">
      <w:pPr>
        <w:pStyle w:val="a3"/>
        <w:rPr>
          <w:b/>
          <w:bCs/>
          <w:u w:val="single"/>
        </w:rPr>
      </w:pPr>
      <w:r w:rsidRPr="0098292F">
        <w:rPr>
          <w:b/>
          <w:bCs/>
          <w:u w:val="single"/>
        </w:rPr>
        <w:t>Игра «</w:t>
      </w:r>
      <w:r w:rsidR="00901595">
        <w:rPr>
          <w:b/>
          <w:bCs/>
          <w:u w:val="single"/>
        </w:rPr>
        <w:t>Сундучок</w:t>
      </w:r>
      <w:r w:rsidR="000B74C6">
        <w:rPr>
          <w:b/>
          <w:bCs/>
          <w:u w:val="single"/>
        </w:rPr>
        <w:t>»</w:t>
      </w:r>
    </w:p>
    <w:p w:rsidR="00082724" w:rsidRPr="0098292F" w:rsidRDefault="00082724" w:rsidP="006F46D7">
      <w:pPr>
        <w:pStyle w:val="a3"/>
      </w:pPr>
      <w:r w:rsidRPr="0098292F">
        <w:rPr>
          <w:b/>
          <w:bCs/>
        </w:rPr>
        <w:t xml:space="preserve">Воспитатель </w:t>
      </w:r>
      <w:r w:rsidRPr="0098292F">
        <w:t xml:space="preserve">Я прошу Вас сложить в этот </w:t>
      </w:r>
      <w:r w:rsidR="00901595">
        <w:t>сундучок</w:t>
      </w:r>
      <w:r w:rsidRPr="0098292F">
        <w:t xml:space="preserve"> те качества, которые как вы считаете, необходимы каждому  нам в общении с Вашими детьми. Что бы Вы хотели изменить, добавить, пожелать каждому из педагогов. (Родители  пишут качества, например: доброта, внимание и т.д.)</w:t>
      </w:r>
    </w:p>
    <w:p w:rsidR="00082724" w:rsidRPr="0098292F" w:rsidRDefault="00082724" w:rsidP="006F46D7">
      <w:pPr>
        <w:pStyle w:val="a3"/>
      </w:pPr>
      <w:r w:rsidRPr="0098292F">
        <w:rPr>
          <w:b/>
          <w:bCs/>
        </w:rPr>
        <w:t>Решение родительского собрания:</w:t>
      </w:r>
    </w:p>
    <w:p w:rsidR="00082724" w:rsidRPr="0098292F" w:rsidRDefault="000B74C6" w:rsidP="006F46D7">
      <w:pPr>
        <w:pStyle w:val="a3"/>
      </w:pPr>
      <w:r>
        <w:t>1. Принять к сведению советы  учителя - логопеда</w:t>
      </w:r>
    </w:p>
    <w:p w:rsidR="000B74C6" w:rsidRPr="0098292F" w:rsidRDefault="000B74C6" w:rsidP="006F46D7">
      <w:pPr>
        <w:pStyle w:val="a3"/>
      </w:pPr>
      <w:r>
        <w:t>2. </w:t>
      </w:r>
      <w:r w:rsidRPr="0098292F">
        <w:t>Принять к сведению выступления воспитателя.</w:t>
      </w:r>
    </w:p>
    <w:p w:rsidR="00082724" w:rsidRPr="0098292F" w:rsidRDefault="000B74C6" w:rsidP="006F46D7">
      <w:pPr>
        <w:pStyle w:val="a3"/>
      </w:pPr>
      <w:r>
        <w:t>3. Оставить</w:t>
      </w:r>
      <w:r w:rsidR="00082724" w:rsidRPr="0098292F">
        <w:t xml:space="preserve"> родительский комитет в </w:t>
      </w:r>
      <w:r>
        <w:t>прежнем</w:t>
      </w:r>
      <w:r w:rsidR="00082724" w:rsidRPr="0098292F">
        <w:t xml:space="preserve"> составе: </w:t>
      </w:r>
    </w:p>
    <w:p w:rsidR="000B74C6" w:rsidRPr="00901595" w:rsidRDefault="000B74C6" w:rsidP="006F46D7">
      <w:pPr>
        <w:pStyle w:val="a3"/>
      </w:pPr>
      <w:r>
        <w:t>4.Соблюдение ПДД и обязательное использование светоотражающих элементов в одежде детей</w:t>
      </w:r>
    </w:p>
    <w:p w:rsidR="00082724" w:rsidRPr="0098292F" w:rsidRDefault="000B74C6" w:rsidP="006F46D7">
      <w:pPr>
        <w:pStyle w:val="a3"/>
      </w:pPr>
      <w:r>
        <w:t xml:space="preserve">5. </w:t>
      </w:r>
      <w:r w:rsidR="00082724" w:rsidRPr="0098292F">
        <w:t>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</w:t>
      </w:r>
    </w:p>
    <w:p w:rsidR="000B74C6" w:rsidRPr="0098292F" w:rsidRDefault="000B74C6" w:rsidP="006F46D7">
      <w:pPr>
        <w:pStyle w:val="a3"/>
      </w:pPr>
      <w:r w:rsidRPr="0098292F">
        <w:t>Всего доброго. Спасибо за сотрудничество!</w:t>
      </w:r>
    </w:p>
    <w:p w:rsidR="00082724" w:rsidRPr="0098292F" w:rsidRDefault="00082724" w:rsidP="006F46D7">
      <w:pPr>
        <w:pStyle w:val="a3"/>
        <w:spacing w:after="240" w:afterAutospacing="0"/>
      </w:pPr>
    </w:p>
    <w:p w:rsidR="00880125" w:rsidRPr="0098292F" w:rsidRDefault="00880125" w:rsidP="006F46D7">
      <w:pPr>
        <w:rPr>
          <w:rFonts w:ascii="Times New Roman" w:hAnsi="Times New Roman" w:cs="Times New Roman"/>
          <w:sz w:val="24"/>
          <w:szCs w:val="24"/>
        </w:rPr>
      </w:pPr>
    </w:p>
    <w:sectPr w:rsidR="00880125" w:rsidRPr="0098292F" w:rsidSect="00982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7D85"/>
    <w:multiLevelType w:val="multilevel"/>
    <w:tmpl w:val="6E86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A250E"/>
    <w:multiLevelType w:val="hybridMultilevel"/>
    <w:tmpl w:val="A30CB07E"/>
    <w:lvl w:ilvl="0" w:tplc="7724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43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4E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C6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C1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64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A1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CB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83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724"/>
    <w:rsid w:val="00082724"/>
    <w:rsid w:val="000B74C6"/>
    <w:rsid w:val="001E0D02"/>
    <w:rsid w:val="0024264D"/>
    <w:rsid w:val="00255FD6"/>
    <w:rsid w:val="00321C89"/>
    <w:rsid w:val="00385D42"/>
    <w:rsid w:val="004532DA"/>
    <w:rsid w:val="004A729D"/>
    <w:rsid w:val="00501647"/>
    <w:rsid w:val="00575B86"/>
    <w:rsid w:val="00642AB4"/>
    <w:rsid w:val="006F46D7"/>
    <w:rsid w:val="007277EC"/>
    <w:rsid w:val="00880125"/>
    <w:rsid w:val="00901595"/>
    <w:rsid w:val="0098292F"/>
    <w:rsid w:val="00A059D6"/>
    <w:rsid w:val="00DA4D43"/>
    <w:rsid w:val="00DB4353"/>
    <w:rsid w:val="00E25640"/>
    <w:rsid w:val="00EE47CA"/>
    <w:rsid w:val="00FC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9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6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8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2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845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dshme</dc:creator>
  <cp:lastModifiedBy>Екатерина</cp:lastModifiedBy>
  <cp:revision>11</cp:revision>
  <cp:lastPrinted>2020-10-08T13:31:00Z</cp:lastPrinted>
  <dcterms:created xsi:type="dcterms:W3CDTF">2017-08-26T10:57:00Z</dcterms:created>
  <dcterms:modified xsi:type="dcterms:W3CDTF">2021-11-17T07:15:00Z</dcterms:modified>
</cp:coreProperties>
</file>